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2AAFC" w14:textId="10D392C2" w:rsidR="00AB1CE9" w:rsidRDefault="00AB1CE9" w:rsidP="00AB1CE9">
      <w:pPr>
        <w:jc w:val="right"/>
        <w:rPr>
          <w:rFonts w:ascii="Calibri" w:eastAsia="Calibri" w:hAnsi="Calibri" w:cs="Calibri"/>
          <w:color w:val="000000" w:themeColor="text1"/>
        </w:rPr>
      </w:pPr>
      <w:r w:rsidRPr="33508826">
        <w:rPr>
          <w:rFonts w:ascii="Calibri" w:eastAsia="Calibri" w:hAnsi="Calibri" w:cs="Calibri"/>
          <w:color w:val="000000" w:themeColor="text1"/>
        </w:rPr>
        <w:t>Technin</w:t>
      </w:r>
      <w:r w:rsidR="00385CD3">
        <w:rPr>
          <w:rFonts w:ascii="Calibri" w:eastAsia="Calibri" w:hAnsi="Calibri" w:cs="Calibri"/>
          <w:color w:val="000000" w:themeColor="text1"/>
        </w:rPr>
        <w:t>ės</w:t>
      </w:r>
      <w:r w:rsidRPr="33508826">
        <w:rPr>
          <w:rFonts w:ascii="Calibri" w:eastAsia="Calibri" w:hAnsi="Calibri" w:cs="Calibri"/>
          <w:color w:val="000000" w:themeColor="text1"/>
        </w:rPr>
        <w:t xml:space="preserve"> specifikacij</w:t>
      </w:r>
      <w:r w:rsidR="00385CD3">
        <w:rPr>
          <w:rFonts w:ascii="Calibri" w:eastAsia="Calibri" w:hAnsi="Calibri" w:cs="Calibri"/>
          <w:color w:val="000000" w:themeColor="text1"/>
        </w:rPr>
        <w:t>os</w:t>
      </w:r>
      <w:r w:rsidRPr="33508826">
        <w:rPr>
          <w:rFonts w:ascii="Calibri" w:eastAsia="Calibri" w:hAnsi="Calibri" w:cs="Calibri"/>
          <w:color w:val="000000" w:themeColor="text1"/>
        </w:rPr>
        <w:t xml:space="preserve"> </w:t>
      </w:r>
      <w:r w:rsidR="00385CD3">
        <w:rPr>
          <w:rFonts w:ascii="Calibri" w:eastAsia="Calibri" w:hAnsi="Calibri" w:cs="Calibri"/>
          <w:color w:val="000000" w:themeColor="text1"/>
        </w:rPr>
        <w:t>P</w:t>
      </w:r>
      <w:r w:rsidRPr="33508826">
        <w:rPr>
          <w:rFonts w:ascii="Calibri" w:eastAsia="Calibri" w:hAnsi="Calibri" w:cs="Calibri"/>
          <w:color w:val="000000" w:themeColor="text1"/>
        </w:rPr>
        <w:t xml:space="preserve">riedas Nr. </w:t>
      </w:r>
      <w:r w:rsidR="00DD7E84">
        <w:rPr>
          <w:rFonts w:ascii="Calibri" w:eastAsia="Calibri" w:hAnsi="Calibri" w:cs="Calibri"/>
          <w:color w:val="000000" w:themeColor="text1"/>
        </w:rPr>
        <w:t>5</w:t>
      </w:r>
    </w:p>
    <w:p w14:paraId="201E1C83" w14:textId="06ED1500" w:rsidR="00DD7E84" w:rsidRDefault="00DD7E84" w:rsidP="00DD7E84">
      <w:pPr>
        <w:rPr>
          <w:rFonts w:ascii="Calibri" w:eastAsia="Calibri" w:hAnsi="Calibri" w:cs="Calibri"/>
          <w:b/>
          <w:bCs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ab/>
      </w:r>
      <w:r>
        <w:rPr>
          <w:rFonts w:ascii="Calibri" w:eastAsia="Calibri" w:hAnsi="Calibri" w:cs="Calibri"/>
          <w:color w:val="000000" w:themeColor="text1"/>
        </w:rPr>
        <w:tab/>
      </w:r>
      <w:r>
        <w:rPr>
          <w:rFonts w:ascii="Calibri" w:eastAsia="Calibri" w:hAnsi="Calibri" w:cs="Calibri"/>
          <w:color w:val="000000" w:themeColor="text1"/>
        </w:rPr>
        <w:tab/>
      </w:r>
      <w:r w:rsidRPr="00DD7E84">
        <w:rPr>
          <w:rFonts w:ascii="Calibri" w:eastAsia="Calibri" w:hAnsi="Calibri" w:cs="Calibri"/>
          <w:b/>
          <w:bCs/>
          <w:color w:val="000000" w:themeColor="text1"/>
        </w:rPr>
        <w:t>Perduodamų signalų sąrašas:</w:t>
      </w:r>
    </w:p>
    <w:p w14:paraId="504B591F" w14:textId="77777777" w:rsidR="00DD7E84" w:rsidRPr="00DD7E84" w:rsidRDefault="00DD7E84" w:rsidP="00DD7E84">
      <w:pPr>
        <w:rPr>
          <w:rFonts w:ascii="Calibri" w:eastAsia="Calibri" w:hAnsi="Calibri" w:cs="Calibri"/>
          <w:b/>
          <w:bCs/>
          <w:color w:val="000000" w:themeColor="text1"/>
        </w:rPr>
      </w:pPr>
    </w:p>
    <w:p w14:paraId="33A2D65C" w14:textId="0E93A428" w:rsidR="00862E30" w:rsidRPr="00C9462A" w:rsidRDefault="00FE5CE6" w:rsidP="2497BE26">
      <w:pPr>
        <w:pStyle w:val="Bodytext2"/>
        <w:numPr>
          <w:ilvl w:val="0"/>
          <w:numId w:val="3"/>
        </w:numPr>
        <w:shd w:val="clear" w:color="auto" w:fill="auto"/>
        <w:tabs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M</w:t>
      </w:r>
      <w:r w:rsidR="00FF2E57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 xml:space="preserve">atuojamų </w:t>
      </w:r>
      <w:r w:rsidR="4CCCC45F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parametrų</w:t>
      </w:r>
      <w:r w:rsidR="42516CA9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,</w:t>
      </w:r>
      <w:r w:rsidR="001B1062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 xml:space="preserve"> </w:t>
      </w:r>
      <w:r w:rsidR="4CCCC45F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kurių duomen</w:t>
      </w:r>
      <w:r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y</w:t>
      </w:r>
      <w:r w:rsidR="4CCCC45F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s turi būti perduodami į OP</w:t>
      </w:r>
      <w:r w:rsidRPr="00C9462A">
        <w:rPr>
          <w:rFonts w:ascii="Calibri" w:hAnsi="Calibri" w:cs="Calibri"/>
          <w:color w:val="000000" w:themeColor="text1"/>
          <w:sz w:val="22"/>
          <w:szCs w:val="22"/>
        </w:rPr>
        <w:t xml:space="preserve">(operatoriaus panelė) </w:t>
      </w:r>
      <w:r w:rsidR="4CCCC45F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 xml:space="preserve"> ir SCADA </w:t>
      </w:r>
      <w:r w:rsidRPr="00C9462A">
        <w:rPr>
          <w:rFonts w:ascii="Calibri" w:hAnsi="Calibri" w:cs="Calibri"/>
          <w:color w:val="000000" w:themeColor="text1"/>
          <w:sz w:val="22"/>
          <w:szCs w:val="22"/>
        </w:rPr>
        <w:t xml:space="preserve">(Užsakovo duomenų surinkimo, atvaizdavimo ir valdymo sistema) </w:t>
      </w:r>
      <w:r w:rsidR="4CCCC45F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sąrašas</w:t>
      </w:r>
      <w:r w:rsidR="001B1062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>:</w:t>
      </w:r>
      <w:r w:rsidR="4CCCC45F" w:rsidRPr="00C9462A"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  <w:t xml:space="preserve">  </w:t>
      </w:r>
    </w:p>
    <w:p w14:paraId="0428D593" w14:textId="0394EF6C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paduodamo vandens temperatūra;</w:t>
      </w:r>
    </w:p>
    <w:p w14:paraId="7654C18B" w14:textId="0857CECB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paduodamo vandens slėgis;</w:t>
      </w:r>
    </w:p>
    <w:p w14:paraId="663D088A" w14:textId="22C7A252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grįžtamo vandens temperatūra;</w:t>
      </w:r>
    </w:p>
    <w:p w14:paraId="27ECBAD3" w14:textId="01E51557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grįžtamo vandens slėgis;</w:t>
      </w:r>
    </w:p>
    <w:p w14:paraId="1755E2F5" w14:textId="49610BD4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temperatūra prieš reguliuojantį vožtuvą;</w:t>
      </w:r>
    </w:p>
    <w:p w14:paraId="7B19B0F1" w14:textId="3E6ECEEE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katilo temperatūra;</w:t>
      </w:r>
    </w:p>
    <w:p w14:paraId="17CA93D3" w14:textId="58DB525F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patalpos temperatūra;</w:t>
      </w:r>
    </w:p>
    <w:p w14:paraId="59FBAB32" w14:textId="070382C4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lauko oro temperatūra;</w:t>
      </w:r>
    </w:p>
    <w:p w14:paraId="0265DB27" w14:textId="0DAF12A5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ŠAP energija kWh;</w:t>
      </w:r>
    </w:p>
    <w:p w14:paraId="04DFA221" w14:textId="19DABB27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ŠAP apkrovimas kW;</w:t>
      </w:r>
    </w:p>
    <w:p w14:paraId="626BDF14" w14:textId="4D3A58B3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ŠAP momentinis šilumnešio srautas;</w:t>
      </w:r>
    </w:p>
    <w:p w14:paraId="39A2A51F" w14:textId="4367EA2F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ŠAP darbo laikas;</w:t>
      </w:r>
    </w:p>
    <w:p w14:paraId="4CE92E5F" w14:textId="650118D6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ŠAP paduodama temperatūra T1</w:t>
      </w:r>
    </w:p>
    <w:p w14:paraId="5947A656" w14:textId="6486D885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ŠAP grįžtama temperatūra T2</w:t>
      </w:r>
    </w:p>
    <w:p w14:paraId="54629682" w14:textId="6BAAEDD4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katilo avarija;</w:t>
      </w:r>
    </w:p>
    <w:p w14:paraId="296FFF13" w14:textId="14306C37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katilo vandens slėgis ne normoje</w:t>
      </w:r>
    </w:p>
    <w:p w14:paraId="5B20516F" w14:textId="34850A96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vandens lygis maitinimo bake</w:t>
      </w:r>
    </w:p>
    <w:p w14:paraId="73C0B52D" w14:textId="2A0A2016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kiekvieno siurblio darbas</w:t>
      </w:r>
    </w:p>
    <w:p w14:paraId="72AEA77C" w14:textId="1DB39007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kiekvieno siurblio gedimas</w:t>
      </w:r>
    </w:p>
    <w:p w14:paraId="25ECBBAE" w14:textId="513C48CD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kiekvieno katilo darbas</w:t>
      </w:r>
    </w:p>
    <w:p w14:paraId="4CDDAA4E" w14:textId="6B833CAC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kiekvieno katilo gedimas</w:t>
      </w:r>
    </w:p>
    <w:p w14:paraId="3195BEFD" w14:textId="156D1754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 xml:space="preserve">termofikacinio vandens temperatūros nukrypimai nuo nustatyto temperatūros grafiko ±5 °C; </w:t>
      </w:r>
    </w:p>
    <w:p w14:paraId="17731A23" w14:textId="1DCC61C7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 xml:space="preserve">slėgio nukrypimus nuo nustatytų parametrų; </w:t>
      </w:r>
    </w:p>
    <w:p w14:paraId="4B0978A7" w14:textId="704A34F1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dažnio keitiklio darbas</w:t>
      </w:r>
    </w:p>
    <w:p w14:paraId="1C657FE0" w14:textId="7F3A6C25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dažnio keitiklio srovė (A)</w:t>
      </w:r>
    </w:p>
    <w:p w14:paraId="54CB1C67" w14:textId="627027DA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dažnio keitiklio valdymas (vietinis/nuotolinis)</w:t>
      </w:r>
    </w:p>
    <w:p w14:paraId="3E59EF81" w14:textId="2B02866D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dažnio keitiklio avarija</w:t>
      </w:r>
    </w:p>
    <w:p w14:paraId="2DEF52D1" w14:textId="4CD4EF0B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dažnio keitiklio Hz</w:t>
      </w:r>
    </w:p>
    <w:p w14:paraId="4451EEFD" w14:textId="3020E9B0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dingo įtampa;</w:t>
      </w:r>
    </w:p>
    <w:p w14:paraId="6BBEF2AC" w14:textId="46D7C874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gaisras;</w:t>
      </w:r>
    </w:p>
    <w:p w14:paraId="3C9C1F63" w14:textId="5052EC4D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žema paduodama temperatūra;</w:t>
      </w:r>
    </w:p>
    <w:p w14:paraId="764CB95A" w14:textId="3963EF60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žema patalpos temperatūra;</w:t>
      </w:r>
    </w:p>
    <w:p w14:paraId="54623A14" w14:textId="30087DB3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žemas grįžtamo vandens slėgis;</w:t>
      </w:r>
    </w:p>
    <w:p w14:paraId="0E6C4F61" w14:textId="758926F9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NMŠ gedimas;</w:t>
      </w:r>
    </w:p>
    <w:p w14:paraId="5FC437E2" w14:textId="61C52248" w:rsidR="00862E30" w:rsidRPr="00041962" w:rsidRDefault="7D289488" w:rsidP="00FF2E57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NMŠ baterijos gedimas.</w:t>
      </w:r>
    </w:p>
    <w:p w14:paraId="72CB5970" w14:textId="2C25D1DD" w:rsidR="00FE0218" w:rsidRPr="00F22FDD" w:rsidRDefault="0D4E332A" w:rsidP="187E9D7F">
      <w:pPr>
        <w:pStyle w:val="Bodytext2"/>
        <w:numPr>
          <w:ilvl w:val="1"/>
          <w:numId w:val="3"/>
        </w:numPr>
        <w:shd w:val="clear" w:color="auto" w:fill="auto"/>
        <w:tabs>
          <w:tab w:val="left" w:pos="0"/>
          <w:tab w:val="left" w:pos="284"/>
          <w:tab w:val="left" w:pos="567"/>
          <w:tab w:val="left" w:pos="1134"/>
          <w:tab w:val="left" w:pos="1418"/>
        </w:tabs>
        <w:spacing w:line="240" w:lineRule="auto"/>
        <w:ind w:left="0" w:firstLine="737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  <w:r w:rsidRPr="00041962">
        <w:rPr>
          <w:rFonts w:ascii="Calibri" w:hAnsi="Calibri" w:cs="Calibri"/>
          <w:bCs/>
          <w:i w:val="0"/>
          <w:color w:val="000000" w:themeColor="text1"/>
          <w:sz w:val="22"/>
          <w:szCs w:val="22"/>
        </w:rPr>
        <w:t>Žemas kuro talpos lygis</w:t>
      </w:r>
    </w:p>
    <w:sectPr w:rsidR="00FE0218" w:rsidRPr="00F22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F1F67"/>
    <w:multiLevelType w:val="multilevel"/>
    <w:tmpl w:val="850CB0E6"/>
    <w:lvl w:ilvl="0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6624" w:hanging="648"/>
      </w:pPr>
    </w:lvl>
    <w:lvl w:ilvl="4">
      <w:start w:val="1"/>
      <w:numFmt w:val="decimal"/>
      <w:lvlText w:val="%1.%2.%3.%4.%5."/>
      <w:lvlJc w:val="left"/>
      <w:pPr>
        <w:ind w:left="7128" w:hanging="792"/>
      </w:pPr>
    </w:lvl>
    <w:lvl w:ilvl="5">
      <w:start w:val="1"/>
      <w:numFmt w:val="decimal"/>
      <w:lvlText w:val="%1.%2.%3.%4.%5.%6."/>
      <w:lvlJc w:val="left"/>
      <w:pPr>
        <w:ind w:left="7632" w:hanging="936"/>
      </w:pPr>
    </w:lvl>
    <w:lvl w:ilvl="6">
      <w:start w:val="1"/>
      <w:numFmt w:val="decimal"/>
      <w:lvlText w:val="%1.%2.%3.%4.%5.%6.%7."/>
      <w:lvlJc w:val="left"/>
      <w:pPr>
        <w:ind w:left="8136" w:hanging="1080"/>
      </w:pPr>
    </w:lvl>
    <w:lvl w:ilvl="7">
      <w:start w:val="1"/>
      <w:numFmt w:val="decimal"/>
      <w:lvlText w:val="%1.%2.%3.%4.%5.%6.%7.%8."/>
      <w:lvlJc w:val="left"/>
      <w:pPr>
        <w:ind w:left="8640" w:hanging="1224"/>
      </w:pPr>
    </w:lvl>
    <w:lvl w:ilvl="8">
      <w:start w:val="1"/>
      <w:numFmt w:val="decimal"/>
      <w:lvlText w:val="%1.%2.%3.%4.%5.%6.%7.%8.%9."/>
      <w:lvlJc w:val="left"/>
      <w:pPr>
        <w:ind w:left="9216" w:hanging="1440"/>
      </w:pPr>
    </w:lvl>
  </w:abstractNum>
  <w:abstractNum w:abstractNumId="1" w15:restartNumberingAfterBreak="0">
    <w:nsid w:val="4F7185D3"/>
    <w:multiLevelType w:val="hybridMultilevel"/>
    <w:tmpl w:val="E6026A4E"/>
    <w:lvl w:ilvl="0" w:tplc="B43E2E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888F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40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0B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2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2E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4B9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AD2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AE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7088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EF4416"/>
    <w:rsid w:val="00041962"/>
    <w:rsid w:val="00073CB7"/>
    <w:rsid w:val="000D20C7"/>
    <w:rsid w:val="0019441C"/>
    <w:rsid w:val="001B1062"/>
    <w:rsid w:val="001C5755"/>
    <w:rsid w:val="00306FE8"/>
    <w:rsid w:val="00385CD3"/>
    <w:rsid w:val="00403D7E"/>
    <w:rsid w:val="004670AA"/>
    <w:rsid w:val="00687649"/>
    <w:rsid w:val="006A260B"/>
    <w:rsid w:val="006C68AD"/>
    <w:rsid w:val="00862E30"/>
    <w:rsid w:val="00A26DB5"/>
    <w:rsid w:val="00AB1CE9"/>
    <w:rsid w:val="00AC3C15"/>
    <w:rsid w:val="00BF72CC"/>
    <w:rsid w:val="00C9462A"/>
    <w:rsid w:val="00CD176E"/>
    <w:rsid w:val="00CF05A6"/>
    <w:rsid w:val="00D47753"/>
    <w:rsid w:val="00D95295"/>
    <w:rsid w:val="00DD7E84"/>
    <w:rsid w:val="00E30BD3"/>
    <w:rsid w:val="00E65092"/>
    <w:rsid w:val="00E65280"/>
    <w:rsid w:val="00F22FDD"/>
    <w:rsid w:val="00F44495"/>
    <w:rsid w:val="00FE0218"/>
    <w:rsid w:val="00FE5CE6"/>
    <w:rsid w:val="00FF2E57"/>
    <w:rsid w:val="01FC05AC"/>
    <w:rsid w:val="0D4E332A"/>
    <w:rsid w:val="0FEF4416"/>
    <w:rsid w:val="187E9D7F"/>
    <w:rsid w:val="207B4208"/>
    <w:rsid w:val="23B2E2CA"/>
    <w:rsid w:val="2497BE26"/>
    <w:rsid w:val="33508826"/>
    <w:rsid w:val="361758AC"/>
    <w:rsid w:val="3974D149"/>
    <w:rsid w:val="40B977C8"/>
    <w:rsid w:val="42516CA9"/>
    <w:rsid w:val="45F1B48D"/>
    <w:rsid w:val="4CCCC45F"/>
    <w:rsid w:val="522579B1"/>
    <w:rsid w:val="6E26584E"/>
    <w:rsid w:val="6F56DB5F"/>
    <w:rsid w:val="7D289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4416"/>
  <w15:chartTrackingRefBased/>
  <w15:docId w15:val="{09E16A74-89F1-4C35-8374-351B586F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D4775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D4775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4775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775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7753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47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47753"/>
    <w:rPr>
      <w:rFonts w:ascii="Segoe UI" w:hAnsi="Segoe UI" w:cs="Segoe UI"/>
      <w:sz w:val="18"/>
      <w:szCs w:val="18"/>
    </w:rPr>
  </w:style>
  <w:style w:type="character" w:styleId="Neapdorotaspaminjimas">
    <w:name w:val="Unresolved Mention"/>
    <w:basedOn w:val="Numatytasispastraiposriftas"/>
    <w:uiPriority w:val="99"/>
    <w:unhideWhenUsed/>
    <w:rsid w:val="00D47753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D47753"/>
    <w:rPr>
      <w:color w:val="2B579A"/>
      <w:shd w:val="clear" w:color="auto" w:fill="E1DFDD"/>
    </w:rPr>
  </w:style>
  <w:style w:type="character" w:customStyle="1" w:styleId="WW8Num1z2">
    <w:name w:val="WW8Num1z2"/>
    <w:qFormat/>
    <w:rsid w:val="001C5755"/>
  </w:style>
  <w:style w:type="paragraph" w:customStyle="1" w:styleId="Bodytext2">
    <w:name w:val="Body text (2)"/>
    <w:basedOn w:val="prastasis"/>
    <w:qFormat/>
    <w:rsid w:val="006A260B"/>
    <w:pPr>
      <w:shd w:val="clear" w:color="auto" w:fill="FFFFFF"/>
      <w:spacing w:after="0" w:line="269" w:lineRule="exact"/>
      <w:ind w:hanging="400"/>
    </w:pPr>
    <w:rPr>
      <w:rFonts w:ascii="Times New Roman" w:eastAsia="Calibri" w:hAnsi="Times New Roman" w:cs="Times New Roman"/>
      <w:i/>
      <w:iCs/>
      <w:sz w:val="23"/>
      <w:szCs w:val="23"/>
      <w:lang w:val="lt-LT" w:eastAsia="zh-CN"/>
    </w:rPr>
  </w:style>
  <w:style w:type="character" w:styleId="Hipersaitas">
    <w:name w:val="Hyperlink"/>
    <w:basedOn w:val="Numatytasispastraiposriftas"/>
    <w:uiPriority w:val="99"/>
    <w:unhideWhenUsed/>
    <w:rsid w:val="00306FE8"/>
    <w:rPr>
      <w:color w:val="0563C1" w:themeColor="hyperlink"/>
      <w:u w:val="single"/>
    </w:rPr>
  </w:style>
</w:styles>
</file>

<file path=word/tasks.xml><?xml version="1.0" encoding="utf-8"?>
<t:Tasks xmlns:t="http://schemas.microsoft.com/office/tasks/2019/documenttasks" xmlns:oel="http://schemas.microsoft.com/office/2019/extlst">
  <t:Task id="{3DE838D0-14CF-4F09-B627-5BC7B0EAA1C2}">
    <t:Anchor>
      <t:Comment id="658257590"/>
    </t:Anchor>
    <t:History>
      <t:Event id="{1FE291E4-D589-4A08-B4F9-3F549EAC05EA}" time="2022-12-13T07:49:00.677Z">
        <t:Attribution userId="S::zkiskis@chc.lt::7490b067-67a7-48f2-89b9-4382d23a8146" userProvider="AD" userName="Žygimantas Kiškis"/>
        <t:Anchor>
          <t:Comment id="1716265573"/>
        </t:Anchor>
        <t:Create/>
      </t:Event>
      <t:Event id="{52A68A07-03E3-47C5-BE60-27F5CFE7A7E2}" time="2022-12-13T07:49:00.677Z">
        <t:Attribution userId="S::zkiskis@chc.lt::7490b067-67a7-48f2-89b9-4382d23a8146" userProvider="AD" userName="Žygimantas Kiškis"/>
        <t:Anchor>
          <t:Comment id="1716265573"/>
        </t:Anchor>
        <t:Assign userId="S::amazeikis@chc.lt::4ac68f77-8b9d-4030-afb7-a93c65ffe043" userProvider="AD" userName="Algirdas Mažeikis"/>
      </t:Event>
      <t:Event id="{11CAD70C-571D-46CA-8B20-D88C781128CD}" time="2022-12-13T07:49:00.677Z">
        <t:Attribution userId="S::zkiskis@chc.lt::7490b067-67a7-48f2-89b9-4382d23a8146" userProvider="AD" userName="Žygimantas Kiškis"/>
        <t:Anchor>
          <t:Comment id="1716265573"/>
        </t:Anchor>
        <t:SetTitle title="@Algirdas Mažeikis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bd7e13ec4c14f81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4be8da6b-ad52-4f66-a2ca-518586113f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E296818B7944F9F699D7046269FB6" ma:contentTypeVersion="11" ma:contentTypeDescription="Create a new document." ma:contentTypeScope="" ma:versionID="4f8de2279f89f2c0c925c663c68adcdc">
  <xsd:schema xmlns:xsd="http://www.w3.org/2001/XMLSchema" xmlns:xs="http://www.w3.org/2001/XMLSchema" xmlns:p="http://schemas.microsoft.com/office/2006/metadata/properties" xmlns:ns2="4be8da6b-ad52-4f66-a2ca-518586113fb2" xmlns:ns3="413bd800-9cc7-4b33-bbe3-cb24f5a86244" targetNamespace="http://schemas.microsoft.com/office/2006/metadata/properties" ma:root="true" ma:fieldsID="518a8bcb50c348c03088f580f8057cd1" ns2:_="" ns3:_="">
    <xsd:import namespace="4be8da6b-ad52-4f66-a2ca-518586113fb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da6b-ad52-4f66-a2ca-518586113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7D32FE-A81E-4CF5-9794-7B8AF8EC333B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4be8da6b-ad52-4f66-a2ca-518586113fb2"/>
  </ds:schemaRefs>
</ds:datastoreItem>
</file>

<file path=customXml/itemProps2.xml><?xml version="1.0" encoding="utf-8"?>
<ds:datastoreItem xmlns:ds="http://schemas.openxmlformats.org/officeDocument/2006/customXml" ds:itemID="{BEA06E4C-344F-4539-AB47-B4940A41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da6b-ad52-4f66-a2ca-518586113fb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EE4C67-B668-4965-A55F-3C10660314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782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Mažeikis</dc:creator>
  <cp:keywords/>
  <dc:description/>
  <cp:lastModifiedBy>Algirdas Leleiva</cp:lastModifiedBy>
  <cp:revision>2</cp:revision>
  <dcterms:created xsi:type="dcterms:W3CDTF">2023-03-16T10:16:00Z</dcterms:created>
  <dcterms:modified xsi:type="dcterms:W3CDTF">2023-03-16T10:16:00Z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0x010100589E296818B7944F9F699D7046269FB6</vt:lpwstr>
  </property>
  <property fmtid="{D5CDD505-2E9C-101B-9397-08002B2CF9AE}" pid="3" name="MediaServiceImageTags">
    <vt:lpwstr/>
  </property>
</Properties>
</file>